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F21" w:rsidRDefault="001A4F21" w:rsidP="001A4F21">
      <w:pPr>
        <w:spacing w:before="100" w:beforeAutospacing="1" w:after="100" w:afterAutospacing="1" w:line="180" w:lineRule="atLeast"/>
        <w:jc w:val="center"/>
        <w:rPr>
          <w:rStyle w:val="Gl"/>
          <w:sz w:val="40"/>
          <w:szCs w:val="40"/>
        </w:rPr>
      </w:pPr>
      <w:r>
        <w:rPr>
          <w:rStyle w:val="Gl"/>
          <w:sz w:val="40"/>
          <w:szCs w:val="40"/>
        </w:rPr>
        <w:t>Limited Şirket Hisse Devri Kararı</w:t>
      </w:r>
    </w:p>
    <w:p w:rsidR="001A4F21" w:rsidRDefault="001A4F21" w:rsidP="001A4F21">
      <w:pPr>
        <w:rPr>
          <w:rFonts w:ascii="Arial" w:hAnsi="Arial"/>
          <w:sz w:val="16"/>
          <w:szCs w:val="16"/>
        </w:rPr>
      </w:pPr>
    </w:p>
    <w:p w:rsidR="001A4F21" w:rsidRPr="00E16316" w:rsidRDefault="001A4F21" w:rsidP="001A4F21">
      <w:r w:rsidRPr="00E16316">
        <w:t xml:space="preserve">Karar Tarihi : </w:t>
      </w:r>
      <w:proofErr w:type="gramStart"/>
      <w:r w:rsidRPr="00E16316">
        <w:t>....................</w:t>
      </w:r>
      <w:proofErr w:type="gramEnd"/>
    </w:p>
    <w:p w:rsidR="001A4F21" w:rsidRPr="00E16316" w:rsidRDefault="001A4F21" w:rsidP="001A4F21">
      <w:pPr>
        <w:rPr>
          <w:rFonts w:eastAsia="Calibri"/>
        </w:rPr>
      </w:pPr>
      <w:r w:rsidRPr="00E16316">
        <w:rPr>
          <w:rFonts w:eastAsia="Calibri"/>
        </w:rPr>
        <w:t xml:space="preserve">Karar Sayısı : </w:t>
      </w:r>
      <w:proofErr w:type="gramStart"/>
      <w:r w:rsidRPr="00E16316">
        <w:rPr>
          <w:rFonts w:eastAsia="Calibri"/>
        </w:rPr>
        <w:t>….................</w:t>
      </w:r>
      <w:proofErr w:type="gramEnd"/>
    </w:p>
    <w:p w:rsidR="001A4F21" w:rsidRPr="00E16316" w:rsidRDefault="001A4F21" w:rsidP="001A4F21">
      <w:pPr>
        <w:rPr>
          <w:rFonts w:eastAsia="Calibri"/>
        </w:rPr>
      </w:pPr>
      <w:r w:rsidRPr="00E16316">
        <w:rPr>
          <w:rFonts w:eastAsia="Calibri"/>
        </w:rPr>
        <w:t>Toplantıya Katılanlar</w:t>
      </w:r>
      <w:r w:rsidRPr="00E16316">
        <w:t xml:space="preserve"> : </w:t>
      </w:r>
      <w:proofErr w:type="gramStart"/>
      <w:r w:rsidRPr="00E16316">
        <w:t>………………..</w:t>
      </w:r>
      <w:proofErr w:type="gramEnd"/>
    </w:p>
    <w:p w:rsidR="001A4F21" w:rsidRPr="00E16316" w:rsidRDefault="001A4F21" w:rsidP="001A4F21">
      <w:pPr>
        <w:rPr>
          <w:rFonts w:ascii="Arial" w:hAnsi="Arial"/>
        </w:rPr>
      </w:pPr>
    </w:p>
    <w:p w:rsidR="001A4F21" w:rsidRPr="00E16316" w:rsidRDefault="001A4F21" w:rsidP="001A4F21">
      <w:pPr>
        <w:rPr>
          <w:rFonts w:ascii="Arial" w:hAnsi="Arial"/>
        </w:rPr>
      </w:pPr>
    </w:p>
    <w:p w:rsidR="001A4F21" w:rsidRPr="00E16316" w:rsidRDefault="001A4F21" w:rsidP="001A4F21">
      <w:pPr>
        <w:rPr>
          <w:rFonts w:eastAsia="Calibri"/>
        </w:rPr>
      </w:pPr>
      <w:r w:rsidRPr="00E16316">
        <w:t>Genel</w:t>
      </w:r>
      <w:r w:rsidR="00E16316">
        <w:rPr>
          <w:rFonts w:eastAsia="Calibri"/>
        </w:rPr>
        <w:t xml:space="preserve"> Kurulumuz </w:t>
      </w:r>
      <w:r w:rsidRPr="00E16316">
        <w:rPr>
          <w:rFonts w:eastAsia="Calibri"/>
        </w:rPr>
        <w:t>şirket merkezinde toplanarak aşağıda belirtilen hususları karar altına almışlardır.</w:t>
      </w:r>
    </w:p>
    <w:p w:rsidR="001A4F21" w:rsidRPr="00E16316" w:rsidRDefault="001A4F21" w:rsidP="001A4F21">
      <w:pPr>
        <w:rPr>
          <w:rFonts w:eastAsia="Calibri"/>
        </w:rPr>
      </w:pPr>
    </w:p>
    <w:p w:rsidR="001A4F21" w:rsidRPr="00E16316" w:rsidRDefault="001A4F21" w:rsidP="001A4F21">
      <w:pPr>
        <w:pStyle w:val="AralkYok"/>
        <w:jc w:val="both"/>
        <w:rPr>
          <w:rFonts w:ascii="Times New Roman" w:hAnsi="Times New Roman"/>
          <w:sz w:val="24"/>
          <w:szCs w:val="24"/>
        </w:rPr>
      </w:pPr>
      <w:r w:rsidRPr="00E16316">
        <w:rPr>
          <w:rFonts w:ascii="Times New Roman" w:hAnsi="Times New Roman"/>
          <w:sz w:val="24"/>
          <w:szCs w:val="24"/>
        </w:rPr>
        <w:t xml:space="preserve">Şirket ortaklarından </w:t>
      </w:r>
      <w:proofErr w:type="gramStart"/>
      <w:r w:rsidRPr="00E16316">
        <w:rPr>
          <w:rFonts w:ascii="Times New Roman" w:hAnsi="Times New Roman"/>
          <w:sz w:val="24"/>
          <w:szCs w:val="24"/>
        </w:rPr>
        <w:t>………………..</w:t>
      </w:r>
      <w:proofErr w:type="gramEnd"/>
      <w:r w:rsidRPr="00E16316">
        <w:rPr>
          <w:rFonts w:ascii="Times New Roman" w:hAnsi="Times New Roman"/>
          <w:sz w:val="24"/>
          <w:szCs w:val="24"/>
        </w:rPr>
        <w:t xml:space="preserve"> T.C. Kimlik Numaralı </w:t>
      </w:r>
      <w:proofErr w:type="gramStart"/>
      <w:r w:rsidRPr="00E16316">
        <w:rPr>
          <w:rFonts w:ascii="Times New Roman" w:hAnsi="Times New Roman"/>
          <w:sz w:val="24"/>
          <w:szCs w:val="24"/>
        </w:rPr>
        <w:t>…………………………………</w:t>
      </w:r>
      <w:proofErr w:type="gramEnd"/>
      <w:r w:rsidRPr="00E16316">
        <w:rPr>
          <w:rFonts w:ascii="Times New Roman" w:hAnsi="Times New Roman"/>
          <w:sz w:val="24"/>
          <w:szCs w:val="24"/>
        </w:rPr>
        <w:t xml:space="preserve"> şirkette sahip olduğu </w:t>
      </w:r>
      <w:proofErr w:type="gramStart"/>
      <w:r w:rsidRPr="00E16316">
        <w:rPr>
          <w:rFonts w:ascii="Times New Roman" w:hAnsi="Times New Roman"/>
          <w:sz w:val="24"/>
          <w:szCs w:val="24"/>
        </w:rPr>
        <w:t>……</w:t>
      </w:r>
      <w:proofErr w:type="gramEnd"/>
      <w:r w:rsidRPr="00E16316">
        <w:rPr>
          <w:rFonts w:ascii="Times New Roman" w:hAnsi="Times New Roman"/>
          <w:sz w:val="24"/>
          <w:szCs w:val="24"/>
        </w:rPr>
        <w:t xml:space="preserve"> adet hisseye karşılık </w:t>
      </w:r>
      <w:proofErr w:type="gramStart"/>
      <w:r w:rsidRPr="00E16316">
        <w:rPr>
          <w:rFonts w:ascii="Times New Roman" w:hAnsi="Times New Roman"/>
          <w:sz w:val="24"/>
          <w:szCs w:val="24"/>
        </w:rPr>
        <w:t>……..….</w:t>
      </w:r>
      <w:proofErr w:type="gramEnd"/>
      <w:r w:rsidRPr="00E16316">
        <w:rPr>
          <w:rFonts w:ascii="Times New Roman" w:hAnsi="Times New Roman"/>
          <w:sz w:val="24"/>
          <w:szCs w:val="24"/>
        </w:rPr>
        <w:t xml:space="preserve"> TL sermayesini </w:t>
      </w:r>
      <w:proofErr w:type="gramStart"/>
      <w:r w:rsidR="008643DD">
        <w:rPr>
          <w:rFonts w:ascii="Times New Roman" w:hAnsi="Times New Roman"/>
          <w:sz w:val="24"/>
          <w:szCs w:val="24"/>
        </w:rPr>
        <w:t>……….</w:t>
      </w:r>
      <w:proofErr w:type="gramEnd"/>
      <w:r w:rsidR="008643DD">
        <w:rPr>
          <w:rFonts w:ascii="Times New Roman" w:hAnsi="Times New Roman"/>
          <w:sz w:val="24"/>
          <w:szCs w:val="24"/>
        </w:rPr>
        <w:t xml:space="preserve"> Noterliğinden </w:t>
      </w:r>
      <w:proofErr w:type="gramStart"/>
      <w:r w:rsidR="008643DD">
        <w:rPr>
          <w:rFonts w:ascii="Times New Roman" w:hAnsi="Times New Roman"/>
          <w:sz w:val="24"/>
          <w:szCs w:val="24"/>
        </w:rPr>
        <w:t>…………….</w:t>
      </w:r>
      <w:proofErr w:type="gramEnd"/>
      <w:r w:rsidR="008643DD">
        <w:rPr>
          <w:rFonts w:ascii="Times New Roman" w:hAnsi="Times New Roman"/>
          <w:sz w:val="24"/>
          <w:szCs w:val="24"/>
        </w:rPr>
        <w:t xml:space="preserve"> Tarih ve </w:t>
      </w:r>
      <w:proofErr w:type="gramStart"/>
      <w:r w:rsidR="008643DD">
        <w:rPr>
          <w:rFonts w:ascii="Times New Roman" w:hAnsi="Times New Roman"/>
          <w:sz w:val="24"/>
          <w:szCs w:val="24"/>
        </w:rPr>
        <w:t>………….</w:t>
      </w:r>
      <w:proofErr w:type="gramEnd"/>
      <w:r w:rsidR="008643DD">
        <w:rPr>
          <w:rFonts w:ascii="Times New Roman" w:hAnsi="Times New Roman"/>
          <w:sz w:val="24"/>
          <w:szCs w:val="24"/>
        </w:rPr>
        <w:t xml:space="preserve">yevmiye numaralı hisse devir sözleşmesi ile </w:t>
      </w:r>
      <w:bookmarkStart w:id="0" w:name="_GoBack"/>
      <w:bookmarkEnd w:id="0"/>
      <w:r w:rsidRPr="00E16316">
        <w:rPr>
          <w:rFonts w:ascii="Times New Roman" w:hAnsi="Times New Roman"/>
          <w:sz w:val="24"/>
          <w:szCs w:val="24"/>
        </w:rPr>
        <w:t>şirket ortaklarından</w:t>
      </w:r>
      <w:r w:rsidRPr="00E16316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E16316">
        <w:rPr>
          <w:rFonts w:ascii="Times New Roman" w:hAnsi="Times New Roman"/>
          <w:sz w:val="24"/>
          <w:szCs w:val="24"/>
        </w:rPr>
        <w:t xml:space="preserve">/ şirket ortakları dışından ……………….. T.C. Kimlik Numaralı </w:t>
      </w:r>
      <w:proofErr w:type="gramStart"/>
      <w:r w:rsidRPr="00E16316">
        <w:rPr>
          <w:rFonts w:ascii="Times New Roman" w:hAnsi="Times New Roman"/>
          <w:sz w:val="24"/>
          <w:szCs w:val="24"/>
        </w:rPr>
        <w:t>……………………………………</w:t>
      </w:r>
      <w:proofErr w:type="gramEnd"/>
      <w:r w:rsidRPr="00E1631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16316">
        <w:rPr>
          <w:rFonts w:ascii="Times New Roman" w:hAnsi="Times New Roman"/>
          <w:sz w:val="24"/>
          <w:szCs w:val="24"/>
        </w:rPr>
        <w:t>devretmesine</w:t>
      </w:r>
      <w:proofErr w:type="gramEnd"/>
      <w:r w:rsidRPr="00E16316">
        <w:rPr>
          <w:rFonts w:ascii="Times New Roman" w:hAnsi="Times New Roman"/>
          <w:sz w:val="24"/>
          <w:szCs w:val="24"/>
        </w:rPr>
        <w:t xml:space="preserve"> ve şirket ortaklığından ayrılmasına,</w:t>
      </w:r>
    </w:p>
    <w:p w:rsidR="001A4F21" w:rsidRPr="00E16316" w:rsidRDefault="001A4F21" w:rsidP="001A4F21">
      <w:pPr>
        <w:pStyle w:val="AralkYok"/>
        <w:jc w:val="both"/>
        <w:rPr>
          <w:rFonts w:ascii="Times New Roman" w:hAnsi="Times New Roman"/>
          <w:sz w:val="24"/>
          <w:szCs w:val="24"/>
        </w:rPr>
      </w:pPr>
    </w:p>
    <w:p w:rsidR="001A4F21" w:rsidRPr="00E16316" w:rsidRDefault="001A4F21" w:rsidP="001A4F21">
      <w:pPr>
        <w:pStyle w:val="AralkYok"/>
        <w:jc w:val="both"/>
        <w:rPr>
          <w:rFonts w:ascii="Times New Roman" w:hAnsi="Times New Roman"/>
          <w:sz w:val="24"/>
          <w:szCs w:val="24"/>
        </w:rPr>
      </w:pPr>
      <w:r w:rsidRPr="00E16316">
        <w:rPr>
          <w:rFonts w:ascii="Times New Roman" w:hAnsi="Times New Roman"/>
          <w:sz w:val="24"/>
          <w:szCs w:val="24"/>
        </w:rPr>
        <w:t xml:space="preserve">Hisse devri sonucu şirket son ortaklık yapısının aşağıdaki </w:t>
      </w:r>
      <w:r w:rsidR="00CB380A" w:rsidRPr="00E16316">
        <w:rPr>
          <w:rFonts w:ascii="Times New Roman" w:hAnsi="Times New Roman"/>
          <w:sz w:val="24"/>
          <w:szCs w:val="24"/>
        </w:rPr>
        <w:t xml:space="preserve">şekilde olmasına </w:t>
      </w:r>
      <w:r w:rsidRPr="00E16316">
        <w:rPr>
          <w:rFonts w:ascii="Times New Roman" w:hAnsi="Times New Roman"/>
          <w:sz w:val="24"/>
          <w:szCs w:val="24"/>
        </w:rPr>
        <w:t>karar verilmiştir.</w:t>
      </w:r>
    </w:p>
    <w:p w:rsidR="001A4F21" w:rsidRPr="00E16316" w:rsidRDefault="001A4F21" w:rsidP="001A4F21">
      <w:pPr>
        <w:pStyle w:val="AralkYok"/>
        <w:jc w:val="both"/>
        <w:rPr>
          <w:rFonts w:ascii="Times New Roman" w:hAnsi="Times New Roman"/>
          <w:sz w:val="24"/>
          <w:szCs w:val="24"/>
        </w:rPr>
      </w:pPr>
    </w:p>
    <w:p w:rsidR="001A4F21" w:rsidRPr="00E16316" w:rsidRDefault="001A4F21" w:rsidP="001A4F21">
      <w:pPr>
        <w:pStyle w:val="AralkYok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TabloKlavuzu"/>
        <w:tblW w:w="9322" w:type="dxa"/>
        <w:tblInd w:w="0" w:type="dxa"/>
        <w:tblLook w:val="04A0" w:firstRow="1" w:lastRow="0" w:firstColumn="1" w:lastColumn="0" w:noHBand="0" w:noVBand="1"/>
      </w:tblPr>
      <w:tblGrid>
        <w:gridCol w:w="3225"/>
        <w:gridCol w:w="2835"/>
        <w:gridCol w:w="3262"/>
      </w:tblGrid>
      <w:tr w:rsidR="001A4F21" w:rsidRPr="00E16316" w:rsidTr="001A4F21"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F21" w:rsidRPr="00E16316" w:rsidRDefault="001A4F21">
            <w:pPr>
              <w:pStyle w:val="AralkYok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6316">
              <w:rPr>
                <w:rFonts w:ascii="Times New Roman" w:hAnsi="Times New Roman"/>
                <w:b/>
                <w:sz w:val="24"/>
                <w:szCs w:val="24"/>
              </w:rPr>
              <w:t xml:space="preserve">Ad </w:t>
            </w:r>
            <w:proofErr w:type="spellStart"/>
            <w:r w:rsidRPr="00E16316">
              <w:rPr>
                <w:rFonts w:ascii="Times New Roman" w:hAnsi="Times New Roman"/>
                <w:b/>
                <w:sz w:val="24"/>
                <w:szCs w:val="24"/>
              </w:rPr>
              <w:t>Soyad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F21" w:rsidRPr="00E16316" w:rsidRDefault="001A4F21">
            <w:pPr>
              <w:pStyle w:val="AralkYok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6316">
              <w:rPr>
                <w:rFonts w:ascii="Times New Roman" w:hAnsi="Times New Roman"/>
                <w:b/>
                <w:sz w:val="24"/>
                <w:szCs w:val="24"/>
              </w:rPr>
              <w:t>Hisse adedi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F21" w:rsidRPr="00E16316" w:rsidRDefault="001A4F21">
            <w:pPr>
              <w:pStyle w:val="AralkYok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6316">
              <w:rPr>
                <w:rFonts w:ascii="Times New Roman" w:hAnsi="Times New Roman"/>
                <w:b/>
                <w:sz w:val="24"/>
                <w:szCs w:val="24"/>
              </w:rPr>
              <w:t>Sermayesi</w:t>
            </w:r>
          </w:p>
        </w:tc>
      </w:tr>
      <w:tr w:rsidR="001A4F21" w:rsidRPr="00E16316" w:rsidTr="001A4F21">
        <w:trPr>
          <w:trHeight w:val="381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21" w:rsidRPr="00E16316" w:rsidRDefault="001A4F21">
            <w:pPr>
              <w:pStyle w:val="AralkYok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21" w:rsidRPr="00E16316" w:rsidRDefault="001A4F21">
            <w:pPr>
              <w:pStyle w:val="AralkYok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21" w:rsidRPr="00E16316" w:rsidRDefault="001A4F21">
            <w:pPr>
              <w:pStyle w:val="AralkYok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4F21" w:rsidRPr="00E16316" w:rsidTr="001A4F21">
        <w:trPr>
          <w:trHeight w:val="416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21" w:rsidRPr="00E16316" w:rsidRDefault="001A4F21">
            <w:pPr>
              <w:pStyle w:val="AralkYok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21" w:rsidRPr="00E16316" w:rsidRDefault="001A4F21">
            <w:pPr>
              <w:pStyle w:val="AralkYok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21" w:rsidRPr="00E16316" w:rsidRDefault="001A4F21">
            <w:pPr>
              <w:pStyle w:val="AralkYok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A4F21" w:rsidRPr="00E16316" w:rsidRDefault="001A4F21" w:rsidP="001A4F21">
      <w:pPr>
        <w:spacing w:before="120" w:after="120"/>
        <w:ind w:firstLine="709"/>
      </w:pPr>
    </w:p>
    <w:p w:rsidR="001A4F21" w:rsidRPr="00E16316" w:rsidRDefault="00CB380A" w:rsidP="00CB380A">
      <w:pPr>
        <w:pStyle w:val="AralkYok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E16316">
        <w:rPr>
          <w:rFonts w:ascii="Times New Roman" w:hAnsi="Times New Roman"/>
          <w:b/>
          <w:sz w:val="24"/>
          <w:szCs w:val="24"/>
          <w:u w:val="single"/>
        </w:rPr>
        <w:t>Hisse devri sonucu şirket tek ortaklı Limited Şirkete dönüşüyorsa,</w:t>
      </w:r>
    </w:p>
    <w:p w:rsidR="001A4F21" w:rsidRPr="00E16316" w:rsidRDefault="001A4F21" w:rsidP="001A4F21">
      <w:pPr>
        <w:pStyle w:val="AralkYok"/>
        <w:jc w:val="both"/>
        <w:rPr>
          <w:rFonts w:ascii="Times New Roman" w:hAnsi="Times New Roman"/>
          <w:sz w:val="24"/>
          <w:szCs w:val="24"/>
        </w:rPr>
      </w:pPr>
    </w:p>
    <w:p w:rsidR="001A4F21" w:rsidRPr="00E16316" w:rsidRDefault="001A4F21" w:rsidP="001A4F21">
      <w:pPr>
        <w:pStyle w:val="AralkYok"/>
        <w:jc w:val="both"/>
        <w:rPr>
          <w:rFonts w:ascii="Times New Roman" w:hAnsi="Times New Roman"/>
          <w:sz w:val="24"/>
          <w:szCs w:val="24"/>
        </w:rPr>
      </w:pPr>
      <w:r w:rsidRPr="00E16316">
        <w:rPr>
          <w:rFonts w:ascii="Times New Roman" w:hAnsi="Times New Roman"/>
          <w:sz w:val="24"/>
          <w:szCs w:val="24"/>
        </w:rPr>
        <w:t xml:space="preserve">Hisse devri sonucu şirketin tek ortaklı bir Limited şirkete dönüşmesine ve son ortaklık yapısının aşağıdaki şekilde </w:t>
      </w:r>
      <w:r w:rsidR="00CB380A" w:rsidRPr="00E16316">
        <w:rPr>
          <w:rFonts w:ascii="Times New Roman" w:hAnsi="Times New Roman"/>
          <w:sz w:val="24"/>
          <w:szCs w:val="24"/>
        </w:rPr>
        <w:t xml:space="preserve">olmasına </w:t>
      </w:r>
      <w:r w:rsidRPr="00E16316">
        <w:rPr>
          <w:rFonts w:ascii="Times New Roman" w:hAnsi="Times New Roman"/>
          <w:sz w:val="24"/>
          <w:szCs w:val="24"/>
        </w:rPr>
        <w:t>karar verilmiştir.</w:t>
      </w:r>
    </w:p>
    <w:p w:rsidR="001A4F21" w:rsidRPr="00E16316" w:rsidRDefault="001A4F21" w:rsidP="001A4F21">
      <w:pPr>
        <w:pStyle w:val="AralkYok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oKlavuzu"/>
        <w:tblW w:w="9322" w:type="dxa"/>
        <w:tblInd w:w="0" w:type="dxa"/>
        <w:tblLook w:val="04A0" w:firstRow="1" w:lastRow="0" w:firstColumn="1" w:lastColumn="0" w:noHBand="0" w:noVBand="1"/>
      </w:tblPr>
      <w:tblGrid>
        <w:gridCol w:w="3225"/>
        <w:gridCol w:w="2835"/>
        <w:gridCol w:w="3262"/>
      </w:tblGrid>
      <w:tr w:rsidR="004C32D8" w:rsidRPr="00E16316" w:rsidTr="005D39F4"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2D8" w:rsidRPr="00E16316" w:rsidRDefault="004C32D8" w:rsidP="005D39F4">
            <w:pPr>
              <w:pStyle w:val="AralkYok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6316">
              <w:rPr>
                <w:rFonts w:ascii="Times New Roman" w:hAnsi="Times New Roman"/>
                <w:b/>
                <w:sz w:val="24"/>
                <w:szCs w:val="24"/>
              </w:rPr>
              <w:t xml:space="preserve">Ad </w:t>
            </w:r>
            <w:proofErr w:type="spellStart"/>
            <w:r w:rsidRPr="00E16316">
              <w:rPr>
                <w:rFonts w:ascii="Times New Roman" w:hAnsi="Times New Roman"/>
                <w:b/>
                <w:sz w:val="24"/>
                <w:szCs w:val="24"/>
              </w:rPr>
              <w:t>Soyad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2D8" w:rsidRPr="00E16316" w:rsidRDefault="004C32D8" w:rsidP="005D39F4">
            <w:pPr>
              <w:pStyle w:val="AralkYok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6316">
              <w:rPr>
                <w:rFonts w:ascii="Times New Roman" w:hAnsi="Times New Roman"/>
                <w:b/>
                <w:sz w:val="24"/>
                <w:szCs w:val="24"/>
              </w:rPr>
              <w:t>Hisse adedi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2D8" w:rsidRPr="00E16316" w:rsidRDefault="004C32D8" w:rsidP="005D39F4">
            <w:pPr>
              <w:pStyle w:val="AralkYok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6316">
              <w:rPr>
                <w:rFonts w:ascii="Times New Roman" w:hAnsi="Times New Roman"/>
                <w:b/>
                <w:sz w:val="24"/>
                <w:szCs w:val="24"/>
              </w:rPr>
              <w:t>Sermayesi</w:t>
            </w:r>
          </w:p>
        </w:tc>
      </w:tr>
      <w:tr w:rsidR="004C32D8" w:rsidRPr="00E16316" w:rsidTr="005D39F4">
        <w:trPr>
          <w:trHeight w:val="381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D8" w:rsidRPr="00E16316" w:rsidRDefault="004C32D8" w:rsidP="005D39F4">
            <w:pPr>
              <w:pStyle w:val="AralkYok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D8" w:rsidRPr="00E16316" w:rsidRDefault="004C32D8" w:rsidP="005D39F4">
            <w:pPr>
              <w:pStyle w:val="AralkYok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D8" w:rsidRPr="00E16316" w:rsidRDefault="004C32D8" w:rsidP="005D39F4">
            <w:pPr>
              <w:pStyle w:val="AralkYok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C32D8" w:rsidRPr="00E16316" w:rsidRDefault="004C32D8" w:rsidP="001A4F21">
      <w:pPr>
        <w:pStyle w:val="AralkYok"/>
        <w:jc w:val="both"/>
        <w:rPr>
          <w:rFonts w:ascii="Times New Roman" w:hAnsi="Times New Roman"/>
          <w:sz w:val="24"/>
          <w:szCs w:val="24"/>
        </w:rPr>
      </w:pPr>
    </w:p>
    <w:p w:rsidR="001A4F21" w:rsidRPr="00E16316" w:rsidRDefault="001A4F21" w:rsidP="001A4F21">
      <w:pPr>
        <w:pStyle w:val="AralkYok"/>
        <w:jc w:val="center"/>
        <w:rPr>
          <w:rFonts w:ascii="Times New Roman" w:hAnsi="Times New Roman"/>
          <w:b/>
          <w:sz w:val="24"/>
          <w:szCs w:val="24"/>
        </w:rPr>
      </w:pPr>
    </w:p>
    <w:p w:rsidR="001A4F21" w:rsidRPr="00E16316" w:rsidRDefault="001A4F21" w:rsidP="001A4F21">
      <w:pPr>
        <w:pStyle w:val="AralkYok"/>
        <w:jc w:val="both"/>
        <w:rPr>
          <w:rFonts w:ascii="Times New Roman" w:hAnsi="Times New Roman"/>
          <w:sz w:val="24"/>
          <w:szCs w:val="24"/>
        </w:rPr>
      </w:pPr>
    </w:p>
    <w:p w:rsidR="001A4F21" w:rsidRPr="00E16316" w:rsidRDefault="001A4F21" w:rsidP="001A4F21">
      <w:pPr>
        <w:rPr>
          <w:rFonts w:eastAsia="Calibri"/>
        </w:rPr>
      </w:pPr>
    </w:p>
    <w:p w:rsidR="00CB380A" w:rsidRPr="00E16316" w:rsidRDefault="00CB380A" w:rsidP="00CB380A">
      <w:pPr>
        <w:jc w:val="center"/>
        <w:rPr>
          <w:rFonts w:eastAsia="Calibri"/>
        </w:rPr>
      </w:pPr>
      <w:r w:rsidRPr="00E16316">
        <w:rPr>
          <w:rFonts w:eastAsia="Calibri"/>
        </w:rPr>
        <w:t>Ortak/Ortaklar</w:t>
      </w:r>
    </w:p>
    <w:p w:rsidR="00CB380A" w:rsidRPr="00E16316" w:rsidRDefault="00CB380A" w:rsidP="00CB380A">
      <w:pPr>
        <w:jc w:val="center"/>
        <w:rPr>
          <w:rFonts w:eastAsia="Calibri"/>
        </w:rPr>
      </w:pPr>
      <w:r w:rsidRPr="00E16316">
        <w:rPr>
          <w:rFonts w:eastAsia="Calibri"/>
        </w:rPr>
        <w:t>İmza</w:t>
      </w:r>
    </w:p>
    <w:p w:rsidR="00024DAE" w:rsidRPr="00E16316" w:rsidRDefault="00024DAE"/>
    <w:sectPr w:rsidR="00024DAE" w:rsidRPr="00E163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E57CF"/>
    <w:multiLevelType w:val="hybridMultilevel"/>
    <w:tmpl w:val="E4D2F97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36A"/>
    <w:rsid w:val="00024DAE"/>
    <w:rsid w:val="001A4F21"/>
    <w:rsid w:val="001E5CDA"/>
    <w:rsid w:val="002025EB"/>
    <w:rsid w:val="00326BA5"/>
    <w:rsid w:val="004C32D8"/>
    <w:rsid w:val="00512FCE"/>
    <w:rsid w:val="006D3EA7"/>
    <w:rsid w:val="0081636A"/>
    <w:rsid w:val="008643DD"/>
    <w:rsid w:val="009C112C"/>
    <w:rsid w:val="00CB380A"/>
    <w:rsid w:val="00D677BE"/>
    <w:rsid w:val="00E061F5"/>
    <w:rsid w:val="00E16316"/>
    <w:rsid w:val="00E76178"/>
    <w:rsid w:val="00F52DF8"/>
    <w:rsid w:val="00F94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4F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1A4F21"/>
    <w:pPr>
      <w:spacing w:after="0" w:line="240" w:lineRule="auto"/>
    </w:pPr>
    <w:rPr>
      <w:rFonts w:ascii="Calibri" w:eastAsia="Calibri" w:hAnsi="Calibri" w:cs="Times New Roman"/>
    </w:rPr>
  </w:style>
  <w:style w:type="character" w:styleId="Gl">
    <w:name w:val="Strong"/>
    <w:basedOn w:val="VarsaylanParagrafYazTipi"/>
    <w:qFormat/>
    <w:rsid w:val="001A4F21"/>
    <w:rPr>
      <w:b/>
      <w:bCs/>
    </w:rPr>
  </w:style>
  <w:style w:type="table" w:styleId="TabloKlavuzu">
    <w:name w:val="Table Grid"/>
    <w:basedOn w:val="NormalTablo"/>
    <w:uiPriority w:val="59"/>
    <w:rsid w:val="001A4F2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4F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1A4F21"/>
    <w:pPr>
      <w:spacing w:after="0" w:line="240" w:lineRule="auto"/>
    </w:pPr>
    <w:rPr>
      <w:rFonts w:ascii="Calibri" w:eastAsia="Calibri" w:hAnsi="Calibri" w:cs="Times New Roman"/>
    </w:rPr>
  </w:style>
  <w:style w:type="character" w:styleId="Gl">
    <w:name w:val="Strong"/>
    <w:basedOn w:val="VarsaylanParagrafYazTipi"/>
    <w:qFormat/>
    <w:rsid w:val="001A4F21"/>
    <w:rPr>
      <w:b/>
      <w:bCs/>
    </w:rPr>
  </w:style>
  <w:style w:type="table" w:styleId="TabloKlavuzu">
    <w:name w:val="Table Grid"/>
    <w:basedOn w:val="NormalTablo"/>
    <w:uiPriority w:val="59"/>
    <w:rsid w:val="001A4F2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Izmir Ticaret Odası</Company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AFSIN SARGIN</dc:creator>
  <cp:keywords/>
  <dc:description/>
  <cp:lastModifiedBy>Mitso</cp:lastModifiedBy>
  <cp:revision>5</cp:revision>
  <dcterms:created xsi:type="dcterms:W3CDTF">2017-11-20T11:57:00Z</dcterms:created>
  <dcterms:modified xsi:type="dcterms:W3CDTF">2022-10-18T06:19:00Z</dcterms:modified>
</cp:coreProperties>
</file>